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27" w:rsidRPr="00047795" w:rsidRDefault="004A2CB7" w:rsidP="00BD2A13">
      <w:pPr>
        <w:tabs>
          <w:tab w:val="center" w:pos="4876"/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4779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06427" w:rsidRPr="00047795">
        <w:rPr>
          <w:rFonts w:ascii="Times New Roman" w:hAnsi="Times New Roman" w:cs="Times New Roman"/>
          <w:b/>
          <w:bCs/>
          <w:sz w:val="28"/>
          <w:szCs w:val="28"/>
          <w:lang w:val="kk-KZ"/>
        </w:rPr>
        <w:t>ОӨЖ тапсырмалары</w:t>
      </w:r>
      <w:r w:rsidR="00A06427" w:rsidRPr="000477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оның мазмұны</w:t>
      </w:r>
      <w:r w:rsidR="00A06427" w:rsidRPr="0004779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4962"/>
        <w:gridCol w:w="1701"/>
      </w:tblGrid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Тапсырма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Ұсынылатын әдебиет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Бақылау формасы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1 СОӨЖ Ислам діні: пайда болуы, Адам  ата туралы.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Қайрат Жолдыбай. Мәзһаб ұстану қажет емес дейтіндерге жауап. // Ислам және Өркениет. №</w:t>
            </w:r>
            <w:r w:rsidRPr="00047795">
              <w:rPr>
                <w:rFonts w:ascii="Times New Roman" w:hAnsi="Times New Roman"/>
                <w:b w:val="0"/>
                <w:szCs w:val="28"/>
                <w:lang w:val="tr-TR"/>
              </w:rPr>
              <w:t>14 (158)</w:t>
            </w: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 xml:space="preserve">, 11-20 мамыр, 2009 жыл. – 6-8 бб.  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Абсаттар Кажы Дербісалі. Ислам және заман. - А., 2004.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/Воскрешение наук о вере/ М.1998г.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Мини-реферат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 xml:space="preserve">2 СОӨЖ Ислам ағымдарындағы адам жаратылуы туралы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АбсаттарКажыДербісалі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gramStart"/>
            <w:r w:rsidRPr="00047795">
              <w:rPr>
                <w:rFonts w:ascii="Times New Roman" w:hAnsi="Times New Roman"/>
                <w:b w:val="0"/>
                <w:szCs w:val="28"/>
              </w:rPr>
              <w:t>Ислам ж</w:t>
            </w:r>
            <w:proofErr w:type="gramEnd"/>
            <w:r w:rsidRPr="00047795">
              <w:rPr>
                <w:rFonts w:ascii="Times New Roman" w:hAnsi="Times New Roman"/>
                <w:b w:val="0"/>
                <w:szCs w:val="28"/>
              </w:rPr>
              <w:t>әнезаман. - А., 2004.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Дөңгелек стол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СОӨЖ Матуридилік пен Ашарилік бағыттардың ұқсастықтары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Васильев Л.С. История религий Востока. - М., 2000.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/Воскрешение наук о вере/ М.1998г.</w:t>
            </w:r>
          </w:p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</w:rPr>
            </w:pPr>
          </w:p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М.М. Шахнович. Религиоведение. – СПб., 2006..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Мини-реферат тапсыру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СОӨЖ Матуридилік пен Ашарилік бағыттардың айырмашылықтары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АбсаттарКажыДербісалі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gramStart"/>
            <w:r w:rsidRPr="00047795">
              <w:rPr>
                <w:rFonts w:ascii="Times New Roman" w:hAnsi="Times New Roman"/>
                <w:b w:val="0"/>
                <w:szCs w:val="28"/>
              </w:rPr>
              <w:t>Ислам ж</w:t>
            </w:r>
            <w:proofErr w:type="gramEnd"/>
            <w:r w:rsidRPr="00047795">
              <w:rPr>
                <w:rFonts w:ascii="Times New Roman" w:hAnsi="Times New Roman"/>
                <w:b w:val="0"/>
                <w:szCs w:val="28"/>
              </w:rPr>
              <w:t>әнезаман. - А., 2004.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М./ Философия и калам/ А.2004г.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Жеке сынақ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СОӨЖ Құран жалпы сипаттама нақты деректер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</w:t>
            </w:r>
            <w:proofErr w:type="gram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АбсаттарКажыДербісалі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gramStart"/>
            <w:r w:rsidRPr="00047795">
              <w:rPr>
                <w:rFonts w:ascii="Times New Roman" w:hAnsi="Times New Roman"/>
                <w:b w:val="0"/>
                <w:szCs w:val="28"/>
              </w:rPr>
              <w:t>Ислам ж</w:t>
            </w:r>
            <w:proofErr w:type="gramEnd"/>
            <w:r w:rsidRPr="00047795">
              <w:rPr>
                <w:rFonts w:ascii="Times New Roman" w:hAnsi="Times New Roman"/>
                <w:b w:val="0"/>
                <w:szCs w:val="28"/>
              </w:rPr>
              <w:t>әнезаман. - А., 2004.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М./ Философия и калам/ А.2004г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конспект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 xml:space="preserve">СОӨЖИсламдағы теологиясындағы </w:t>
            </w:r>
            <w:r w:rsidRPr="00047795">
              <w:rPr>
                <w:rFonts w:ascii="Times New Roman" w:hAnsi="Times New Roman"/>
                <w:szCs w:val="28"/>
                <w:lang w:val="kk-KZ"/>
              </w:rPr>
              <w:t>т</w:t>
            </w: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ағдыр мәселесі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047795" w:rsidRDefault="00A06427" w:rsidP="00A06427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</w:t>
            </w:r>
          </w:p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Ой бөлісу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bCs/>
                <w:szCs w:val="28"/>
              </w:rPr>
            </w:pPr>
            <w:r w:rsidRPr="00047795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 xml:space="preserve">Матуридилік </w:t>
            </w:r>
            <w:r w:rsidRPr="00047795">
              <w:rPr>
                <w:rFonts w:ascii="Times New Roman" w:hAnsi="Times New Roman"/>
                <w:b w:val="0"/>
                <w:bCs/>
                <w:szCs w:val="28"/>
              </w:rPr>
              <w:t>ілімніңбастыұстанымдары</w:t>
            </w:r>
          </w:p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47795">
              <w:rPr>
                <w:rFonts w:ascii="Times New Roman" w:hAnsi="Times New Roman"/>
                <w:b w:val="0"/>
                <w:szCs w:val="28"/>
              </w:rPr>
              <w:t>Керимов А.И. Шариат и его социальная сущность М., 1978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ФетхуллахГюлен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. Вера в потустороннюю жизнь. А., 2007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ауызша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СОӨЖ Христиан дініндегі адам туралы ойлар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47795">
              <w:rPr>
                <w:rFonts w:ascii="Times New Roman" w:hAnsi="Times New Roman"/>
                <w:b w:val="0"/>
                <w:szCs w:val="28"/>
              </w:rPr>
              <w:t>Керимов А.И. Шариат и его социальная сущность М., 1978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ФетхуллахГюлен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. Вера в потустороннюю жизнь. А., 2007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</w:t>
            </w:r>
            <w:proofErr w:type="gram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Сұрақтарға жауап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СОӨЖ Матуридидің адам туралы ойлары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47795">
              <w:rPr>
                <w:rFonts w:ascii="Times New Roman" w:hAnsi="Times New Roman"/>
                <w:b w:val="0"/>
                <w:szCs w:val="28"/>
              </w:rPr>
              <w:t>Шах И. / Суфизм / М..1994г.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М.М.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</w:t>
            </w:r>
            <w:proofErr w:type="gram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талдау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СОӨЖ Әлемдік діндердегі күнә ұғымы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047795" w:rsidRDefault="00A06427" w:rsidP="00A06427">
            <w:pPr>
              <w:pStyle w:val="a3"/>
              <w:tabs>
                <w:tab w:val="left" w:pos="540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 xml:space="preserve">Сабри Хизметли. Орта Азия Түрік Республикаларындағы Зиянды Ағымдар және Миссионерлік. – Алматы, 2006. – </w:t>
            </w:r>
            <w:r w:rsidRPr="00047795">
              <w:rPr>
                <w:rFonts w:ascii="Times New Roman" w:hAnsi="Times New Roman"/>
                <w:b w:val="0"/>
                <w:szCs w:val="28"/>
                <w:lang w:val="tr-TR"/>
              </w:rPr>
              <w:t>81</w:t>
            </w: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-</w:t>
            </w:r>
            <w:r w:rsidRPr="00047795">
              <w:rPr>
                <w:rFonts w:ascii="Times New Roman" w:hAnsi="Times New Roman"/>
                <w:b w:val="0"/>
                <w:szCs w:val="28"/>
                <w:lang w:val="tr-TR"/>
              </w:rPr>
              <w:t>82</w:t>
            </w: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 xml:space="preserve"> бб.</w:t>
            </w:r>
          </w:p>
          <w:p w:rsidR="00A06427" w:rsidRPr="00047795" w:rsidRDefault="00A06427" w:rsidP="00A06427">
            <w:pPr>
              <w:pStyle w:val="a3"/>
              <w:tabs>
                <w:tab w:val="left" w:pos="540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 xml:space="preserve">В.А. Иванов. Я.Ф. Трофимов. Религии в Казахстане. </w:t>
            </w:r>
            <w:r w:rsidRPr="00047795">
              <w:rPr>
                <w:rFonts w:ascii="Times New Roman" w:hAnsi="Times New Roman"/>
                <w:b w:val="0"/>
                <w:szCs w:val="28"/>
              </w:rPr>
              <w:t xml:space="preserve">– Алматы,  2003. – С. </w:t>
            </w:r>
            <w:r w:rsidRPr="00047795">
              <w:rPr>
                <w:rFonts w:ascii="Times New Roman" w:hAnsi="Times New Roman"/>
                <w:b w:val="0"/>
                <w:szCs w:val="28"/>
                <w:lang w:val="tr-TR"/>
              </w:rPr>
              <w:t>40</w:t>
            </w:r>
            <w:r w:rsidRPr="00047795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Реферат тапсыру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szCs w:val="28"/>
                <w:lang w:val="kk-KZ"/>
              </w:rPr>
              <w:t>СОӨЖ Мұхаммед пайғамбардың бейнесі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</w:t>
            </w:r>
            <w:proofErr w:type="gram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Баяндама жасау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Аллаһ және болмыс жайлы көзқарасы.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талдау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Яссауи бейнесі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Реферат тапсыру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Ақида және кәлам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t>Баяндама жасау</w:t>
            </w:r>
          </w:p>
        </w:tc>
      </w:tr>
      <w:tr w:rsidR="00A06427" w:rsidRPr="00047795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СОӨЖ қазіргі ислами ағымдарға жеке жеке талқылау </w:t>
            </w:r>
            <w:r w:rsidRPr="00047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(слайд)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Абсаттар Кажы Дербісалі. Ислам және заман. - А., 2004.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ГарифоллаЕсім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t>Фалсафатарихы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047795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47795">
              <w:rPr>
                <w:rFonts w:ascii="Times New Roman" w:hAnsi="Times New Roman"/>
                <w:b w:val="0"/>
                <w:szCs w:val="28"/>
              </w:rPr>
              <w:lastRenderedPageBreak/>
              <w:t>Мотохари</w:t>
            </w:r>
            <w:proofErr w:type="spellEnd"/>
            <w:r w:rsidRPr="00047795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047795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Аль-Газали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Абу </w:t>
            </w:r>
            <w:proofErr w:type="spellStart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 w:rsidRPr="00047795">
              <w:rPr>
                <w:rFonts w:ascii="Times New Roman" w:hAnsi="Times New Roman" w:cs="Times New Roman"/>
                <w:sz w:val="28"/>
                <w:szCs w:val="28"/>
              </w:rPr>
              <w:t xml:space="preserve">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047795" w:rsidRDefault="003C697F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047795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Слайдты қорғау</w:t>
            </w:r>
          </w:p>
        </w:tc>
      </w:tr>
    </w:tbl>
    <w:p w:rsidR="00F00D0D" w:rsidRPr="00047795" w:rsidRDefault="00F00D0D" w:rsidP="00A064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D0D" w:rsidRPr="00047795" w:rsidSect="00EA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27"/>
    <w:rsid w:val="00047795"/>
    <w:rsid w:val="003C697F"/>
    <w:rsid w:val="004A2CB7"/>
    <w:rsid w:val="006C3DAA"/>
    <w:rsid w:val="00A06427"/>
    <w:rsid w:val="00BD2A13"/>
    <w:rsid w:val="00EA10DC"/>
    <w:rsid w:val="00F0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427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427"/>
    <w:rPr>
      <w:rFonts w:ascii="KZ Times New Roman" w:eastAsia="Times New Roman" w:hAnsi="KZ 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2016-12-27T09:39:00Z</dcterms:created>
  <dcterms:modified xsi:type="dcterms:W3CDTF">2017-02-23T03:47:00Z</dcterms:modified>
</cp:coreProperties>
</file>